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739E4" w14:textId="77777777" w:rsidR="008B5887" w:rsidRPr="003C3929" w:rsidRDefault="008B5887" w:rsidP="008B5887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07D9E0" wp14:editId="363E52F2">
            <wp:extent cx="864235" cy="864235"/>
            <wp:effectExtent l="0" t="0" r="0" b="0"/>
            <wp:docPr id="1" name="Imagem 4" descr="brasao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aoR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4A67D" w14:textId="77777777" w:rsidR="008B5887" w:rsidRDefault="008B5887" w:rsidP="008B5887">
      <w:pPr>
        <w:pStyle w:val="Ari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PODER JUDICIÁRIO</w:t>
      </w:r>
    </w:p>
    <w:p w14:paraId="68C3C7E6" w14:textId="77777777" w:rsidR="008B5887" w:rsidRDefault="008B5887" w:rsidP="008B5887">
      <w:pPr>
        <w:pStyle w:val="Ari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JUSTIÇA FEDERAL DA 2ª REGIÃO</w:t>
      </w:r>
    </w:p>
    <w:p w14:paraId="39D8AF20" w14:textId="77777777" w:rsidR="008B5887" w:rsidRPr="003C3929" w:rsidRDefault="008B5887" w:rsidP="008B5887">
      <w:pPr>
        <w:spacing w:line="220" w:lineRule="atLeast"/>
        <w:jc w:val="center"/>
        <w:outlineLvl w:val="0"/>
        <w:rPr>
          <w:rFonts w:ascii="Arial" w:hAnsi="Arial" w:cs="Arial"/>
          <w:b/>
        </w:rPr>
      </w:pPr>
    </w:p>
    <w:p w14:paraId="48C34008" w14:textId="77777777" w:rsidR="008B5887" w:rsidRDefault="008B5887" w:rsidP="008B5887">
      <w:pPr>
        <w:spacing w:line="220" w:lineRule="atLeast"/>
        <w:jc w:val="center"/>
        <w:outlineLvl w:val="0"/>
        <w:rPr>
          <w:rFonts w:ascii="Arial" w:hAnsi="Arial" w:cs="Arial"/>
          <w:b/>
        </w:rPr>
      </w:pPr>
      <w:r w:rsidRPr="003C3929">
        <w:rPr>
          <w:rFonts w:ascii="Arial" w:hAnsi="Arial" w:cs="Arial"/>
          <w:b/>
        </w:rPr>
        <w:t xml:space="preserve">TERMO DE </w:t>
      </w:r>
      <w:r>
        <w:rPr>
          <w:rFonts w:ascii="Arial" w:hAnsi="Arial" w:cs="Arial"/>
          <w:b/>
        </w:rPr>
        <w:t xml:space="preserve">CREDENCIAMENTO </w:t>
      </w:r>
      <w:r w:rsidR="00845064">
        <w:rPr>
          <w:rFonts w:ascii="Arial" w:hAnsi="Arial" w:cs="Arial"/>
          <w:b/>
        </w:rPr>
        <w:t>NO EPROC</w:t>
      </w:r>
    </w:p>
    <w:p w14:paraId="0D5C8445" w14:textId="1A1B6409" w:rsidR="008B5887" w:rsidRPr="00216328" w:rsidRDefault="00AD5288" w:rsidP="00216328">
      <w:pPr>
        <w:spacing w:line="220" w:lineRule="atLeas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PERFIL:</w:t>
      </w:r>
      <w:r w:rsidR="00845064">
        <w:rPr>
          <w:rFonts w:ascii="Arial" w:hAnsi="Arial" w:cs="Arial"/>
          <w:b/>
        </w:rPr>
        <w:t xml:space="preserve"> </w:t>
      </w:r>
      <w:r w:rsidR="008500AB">
        <w:rPr>
          <w:rFonts w:ascii="Arial" w:hAnsi="Arial" w:cs="Arial"/>
          <w:b/>
        </w:rPr>
        <w:t>PERITO</w:t>
      </w:r>
    </w:p>
    <w:p w14:paraId="314AF268" w14:textId="77777777" w:rsidR="00845064" w:rsidRDefault="00845064" w:rsidP="00AD5288">
      <w:pPr>
        <w:jc w:val="center"/>
        <w:outlineLvl w:val="0"/>
        <w:rPr>
          <w:rFonts w:ascii="Arial" w:hAnsi="Arial" w:cs="Arial"/>
        </w:rPr>
      </w:pPr>
    </w:p>
    <w:p w14:paraId="341CC569" w14:textId="77777777" w:rsidR="00B548C6" w:rsidRDefault="00B548C6" w:rsidP="00AD5288">
      <w:pPr>
        <w:jc w:val="both"/>
        <w:outlineLvl w:val="0"/>
        <w:rPr>
          <w:rFonts w:ascii="Arial" w:hAnsi="Arial" w:cs="Arial"/>
          <w:b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497"/>
        <w:gridCol w:w="8959"/>
      </w:tblGrid>
      <w:tr w:rsidR="00711B09" w:rsidRPr="0075447C" w14:paraId="25D1F711" w14:textId="77777777" w:rsidTr="00711B09">
        <w:tc>
          <w:tcPr>
            <w:tcW w:w="10456" w:type="dxa"/>
            <w:gridSpan w:val="2"/>
            <w:shd w:val="clear" w:color="auto" w:fill="auto"/>
          </w:tcPr>
          <w:p w14:paraId="67AAFDA8" w14:textId="23EA4E4B" w:rsidR="00711B09" w:rsidRPr="0075447C" w:rsidRDefault="00711B09" w:rsidP="003209B7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75447C">
              <w:rPr>
                <w:rFonts w:ascii="Arial" w:hAnsi="Arial" w:cs="Arial"/>
                <w:b/>
              </w:rPr>
              <w:t xml:space="preserve">Dados </w:t>
            </w:r>
            <w:r w:rsidR="008500AB">
              <w:rPr>
                <w:rFonts w:ascii="Arial" w:hAnsi="Arial" w:cs="Arial"/>
                <w:b/>
              </w:rPr>
              <w:t>Pessoais</w:t>
            </w:r>
            <w:r w:rsidR="00216328">
              <w:rPr>
                <w:rFonts w:ascii="Arial" w:hAnsi="Arial" w:cs="Arial"/>
                <w:b/>
              </w:rPr>
              <w:t xml:space="preserve"> do Perito</w:t>
            </w:r>
          </w:p>
        </w:tc>
      </w:tr>
      <w:tr w:rsidR="00711B09" w:rsidRPr="00370FD2" w14:paraId="7C18366C" w14:textId="77777777" w:rsidTr="00711B09">
        <w:tc>
          <w:tcPr>
            <w:tcW w:w="1413" w:type="dxa"/>
          </w:tcPr>
          <w:p w14:paraId="03000346" w14:textId="77777777" w:rsidR="00711B09" w:rsidRPr="008500AB" w:rsidRDefault="00711B09" w:rsidP="003209B7">
            <w:pPr>
              <w:jc w:val="right"/>
              <w:outlineLvl w:val="0"/>
              <w:rPr>
                <w:rFonts w:ascii="Arial" w:hAnsi="Arial" w:cs="Arial"/>
              </w:rPr>
            </w:pPr>
            <w:r w:rsidRPr="008500AB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9043" w:type="dxa"/>
          </w:tcPr>
          <w:p w14:paraId="328A3B78" w14:textId="54FE7B77" w:rsidR="00711B09" w:rsidRPr="00370FD2" w:rsidRDefault="00711B09" w:rsidP="003209B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09" w:rsidRPr="00370FD2" w14:paraId="29527007" w14:textId="77777777" w:rsidTr="00711B09">
        <w:tc>
          <w:tcPr>
            <w:tcW w:w="1413" w:type="dxa"/>
          </w:tcPr>
          <w:p w14:paraId="47ECB72F" w14:textId="71B965C0" w:rsidR="00711B09" w:rsidRPr="008500AB" w:rsidRDefault="00711B09" w:rsidP="003209B7">
            <w:pPr>
              <w:jc w:val="right"/>
              <w:outlineLvl w:val="0"/>
              <w:rPr>
                <w:rFonts w:ascii="Arial" w:hAnsi="Arial" w:cs="Arial"/>
              </w:rPr>
            </w:pPr>
            <w:r w:rsidRPr="008500AB">
              <w:rPr>
                <w:rFonts w:ascii="Arial" w:hAnsi="Arial" w:cs="Arial"/>
              </w:rPr>
              <w:t>C</w:t>
            </w:r>
            <w:r w:rsidR="008500AB" w:rsidRPr="008500AB">
              <w:rPr>
                <w:rFonts w:ascii="Arial" w:hAnsi="Arial" w:cs="Arial"/>
              </w:rPr>
              <w:t>PF</w:t>
            </w:r>
            <w:r w:rsidRPr="008500A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9043" w:type="dxa"/>
          </w:tcPr>
          <w:p w14:paraId="5F3C59EB" w14:textId="41D35E98" w:rsidR="00711B09" w:rsidRPr="00370FD2" w:rsidRDefault="00711B09" w:rsidP="003209B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09" w:rsidRPr="00370FD2" w14:paraId="7B327537" w14:textId="77777777" w:rsidTr="00711B09">
        <w:tc>
          <w:tcPr>
            <w:tcW w:w="1413" w:type="dxa"/>
          </w:tcPr>
          <w:p w14:paraId="5AA08659" w14:textId="03A5AD26" w:rsidR="00711B09" w:rsidRPr="008500AB" w:rsidRDefault="00711B09" w:rsidP="003209B7">
            <w:pPr>
              <w:jc w:val="right"/>
              <w:outlineLvl w:val="0"/>
              <w:rPr>
                <w:rFonts w:ascii="Arial" w:hAnsi="Arial" w:cs="Arial"/>
              </w:rPr>
            </w:pPr>
            <w:r w:rsidRPr="008500AB">
              <w:rPr>
                <w:rFonts w:ascii="Arial" w:hAnsi="Arial" w:cs="Arial"/>
              </w:rPr>
              <w:t>Ende</w:t>
            </w:r>
            <w:r w:rsidR="008500AB" w:rsidRPr="008500AB">
              <w:rPr>
                <w:rFonts w:ascii="Arial" w:hAnsi="Arial" w:cs="Arial"/>
              </w:rPr>
              <w:t>reço</w:t>
            </w:r>
            <w:r w:rsidRPr="008500AB">
              <w:rPr>
                <w:rFonts w:ascii="Arial" w:hAnsi="Arial" w:cs="Arial"/>
              </w:rPr>
              <w:t>:</w:t>
            </w:r>
          </w:p>
        </w:tc>
        <w:tc>
          <w:tcPr>
            <w:tcW w:w="9043" w:type="dxa"/>
          </w:tcPr>
          <w:p w14:paraId="3A12A9C6" w14:textId="77777777" w:rsidR="00711B09" w:rsidRDefault="00711B09" w:rsidP="003209B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4EDAF3" w14:textId="2464620F" w:rsidR="00B24FA4" w:rsidRPr="00370FD2" w:rsidRDefault="00B24FA4" w:rsidP="003209B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0AB" w:rsidRPr="00370FD2" w14:paraId="703988EB" w14:textId="77777777" w:rsidTr="00711B09">
        <w:tc>
          <w:tcPr>
            <w:tcW w:w="1413" w:type="dxa"/>
          </w:tcPr>
          <w:p w14:paraId="6894AF33" w14:textId="0315AA11" w:rsidR="008500AB" w:rsidRPr="008500AB" w:rsidRDefault="008500AB" w:rsidP="003209B7">
            <w:pPr>
              <w:jc w:val="right"/>
              <w:outlineLvl w:val="0"/>
              <w:rPr>
                <w:rFonts w:ascii="Arial" w:hAnsi="Arial" w:cs="Arial"/>
              </w:rPr>
            </w:pPr>
            <w:r w:rsidRPr="008500AB">
              <w:rPr>
                <w:rFonts w:ascii="Arial" w:hAnsi="Arial" w:cs="Arial"/>
              </w:rPr>
              <w:t>Telefone(s):</w:t>
            </w:r>
          </w:p>
        </w:tc>
        <w:tc>
          <w:tcPr>
            <w:tcW w:w="9043" w:type="dxa"/>
          </w:tcPr>
          <w:p w14:paraId="2B121843" w14:textId="77777777" w:rsidR="008500AB" w:rsidRDefault="008500AB" w:rsidP="003209B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0AB" w:rsidRPr="00370FD2" w14:paraId="6C1EA4A5" w14:textId="77777777" w:rsidTr="00711B09">
        <w:tc>
          <w:tcPr>
            <w:tcW w:w="1413" w:type="dxa"/>
          </w:tcPr>
          <w:p w14:paraId="048C7D5B" w14:textId="60B1C7F6" w:rsidR="008500AB" w:rsidRPr="008500AB" w:rsidRDefault="008500AB" w:rsidP="003209B7">
            <w:pPr>
              <w:jc w:val="right"/>
              <w:outlineLvl w:val="0"/>
              <w:rPr>
                <w:rFonts w:ascii="Arial" w:hAnsi="Arial" w:cs="Arial"/>
              </w:rPr>
            </w:pPr>
            <w:r w:rsidRPr="008500AB">
              <w:rPr>
                <w:rFonts w:ascii="Arial" w:hAnsi="Arial" w:cs="Arial"/>
              </w:rPr>
              <w:t>e-mail:</w:t>
            </w:r>
          </w:p>
        </w:tc>
        <w:tc>
          <w:tcPr>
            <w:tcW w:w="9043" w:type="dxa"/>
          </w:tcPr>
          <w:p w14:paraId="1CB1CD53" w14:textId="77777777" w:rsidR="008500AB" w:rsidRDefault="008500AB" w:rsidP="003209B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0DE64" w14:textId="77777777" w:rsidR="00B548C6" w:rsidRDefault="00B548C6" w:rsidP="00AD5288">
      <w:pPr>
        <w:jc w:val="both"/>
        <w:outlineLvl w:val="0"/>
        <w:rPr>
          <w:rFonts w:ascii="Arial" w:hAnsi="Arial" w:cs="Arial"/>
          <w:b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057"/>
        <w:gridCol w:w="8399"/>
      </w:tblGrid>
      <w:tr w:rsidR="00711B09" w:rsidRPr="00370FD2" w14:paraId="4E0B889E" w14:textId="10959768" w:rsidTr="004E17DA">
        <w:tc>
          <w:tcPr>
            <w:tcW w:w="10456" w:type="dxa"/>
            <w:gridSpan w:val="2"/>
          </w:tcPr>
          <w:p w14:paraId="55DE187E" w14:textId="4FC2B310" w:rsidR="00711B09" w:rsidRDefault="008500AB" w:rsidP="00711B09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Profissionais</w:t>
            </w:r>
            <w:r w:rsidR="00216328">
              <w:rPr>
                <w:rFonts w:ascii="Arial" w:hAnsi="Arial" w:cs="Arial"/>
                <w:b/>
              </w:rPr>
              <w:t xml:space="preserve"> do Perito</w:t>
            </w:r>
          </w:p>
        </w:tc>
      </w:tr>
      <w:tr w:rsidR="00711B09" w:rsidRPr="00370FD2" w14:paraId="429B11C1" w14:textId="445E7DF4" w:rsidTr="008500AB">
        <w:tc>
          <w:tcPr>
            <w:tcW w:w="2057" w:type="dxa"/>
          </w:tcPr>
          <w:p w14:paraId="4DEEAF03" w14:textId="7B04DCF2" w:rsidR="00711B09" w:rsidRPr="00370FD2" w:rsidRDefault="008500AB" w:rsidP="00711B09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Conselho</w:t>
            </w:r>
            <w:r w:rsidR="00711B09" w:rsidRPr="00370FD2">
              <w:rPr>
                <w:rFonts w:ascii="Arial" w:hAnsi="Arial" w:cs="Arial"/>
              </w:rPr>
              <w:t>:</w:t>
            </w:r>
          </w:p>
        </w:tc>
        <w:tc>
          <w:tcPr>
            <w:tcW w:w="8399" w:type="dxa"/>
          </w:tcPr>
          <w:p w14:paraId="7812CDDB" w14:textId="77777777" w:rsidR="00711B09" w:rsidRPr="00370FD2" w:rsidRDefault="00711B09" w:rsidP="00EC22BB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500AB" w:rsidRPr="00370FD2" w14:paraId="3132692B" w14:textId="77777777" w:rsidTr="008500AB">
        <w:tc>
          <w:tcPr>
            <w:tcW w:w="2057" w:type="dxa"/>
          </w:tcPr>
          <w:p w14:paraId="4902AAFF" w14:textId="7D08D80B" w:rsidR="008500AB" w:rsidRDefault="00B24FA4" w:rsidP="00B24FA4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Seccional:</w:t>
            </w:r>
          </w:p>
        </w:tc>
        <w:tc>
          <w:tcPr>
            <w:tcW w:w="8399" w:type="dxa"/>
          </w:tcPr>
          <w:p w14:paraId="0666CF7C" w14:textId="77777777" w:rsidR="008500AB" w:rsidRPr="00370FD2" w:rsidRDefault="008500AB" w:rsidP="00EC22BB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500AB" w:rsidRPr="00370FD2" w14:paraId="2308EAE4" w14:textId="0470510F" w:rsidTr="008500AB">
        <w:tc>
          <w:tcPr>
            <w:tcW w:w="2057" w:type="dxa"/>
          </w:tcPr>
          <w:p w14:paraId="084279CD" w14:textId="4E1A7E31" w:rsidR="008500AB" w:rsidRPr="00370FD2" w:rsidRDefault="008500AB" w:rsidP="00711B09">
            <w:pPr>
              <w:jc w:val="right"/>
              <w:outlineLvl w:val="0"/>
              <w:rPr>
                <w:rFonts w:ascii="Arial" w:hAnsi="Arial" w:cs="Arial"/>
              </w:rPr>
            </w:pP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 w:rsidRPr="00370FD2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>Registro</w:t>
            </w:r>
            <w:r w:rsidRPr="00370FD2">
              <w:rPr>
                <w:rFonts w:ascii="Arial" w:hAnsi="Arial" w:cs="Arial"/>
              </w:rPr>
              <w:t xml:space="preserve">:                                          </w:t>
            </w:r>
          </w:p>
        </w:tc>
        <w:tc>
          <w:tcPr>
            <w:tcW w:w="8399" w:type="dxa"/>
          </w:tcPr>
          <w:p w14:paraId="63E261B9" w14:textId="6967FA69" w:rsidR="008500AB" w:rsidRPr="00370FD2" w:rsidRDefault="008500AB" w:rsidP="00EC22BB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500AB" w:rsidRPr="00370FD2" w14:paraId="21780C99" w14:textId="7ECBD5AA" w:rsidTr="00680E18">
        <w:tc>
          <w:tcPr>
            <w:tcW w:w="2057" w:type="dxa"/>
          </w:tcPr>
          <w:p w14:paraId="4416E82A" w14:textId="40838AC4" w:rsidR="008500AB" w:rsidRPr="00370FD2" w:rsidRDefault="008500AB" w:rsidP="00711B09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Especialidade(s)</w:t>
            </w:r>
            <w:r w:rsidRPr="00370FD2">
              <w:rPr>
                <w:rFonts w:ascii="Arial" w:hAnsi="Arial" w:cs="Arial"/>
              </w:rPr>
              <w:t xml:space="preserve">:                                                    </w:t>
            </w:r>
          </w:p>
        </w:tc>
        <w:tc>
          <w:tcPr>
            <w:tcW w:w="8399" w:type="dxa"/>
          </w:tcPr>
          <w:p w14:paraId="6CD0C454" w14:textId="410E00C0" w:rsidR="008500AB" w:rsidRPr="00370FD2" w:rsidRDefault="008500AB" w:rsidP="00EC22BB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060D9120" w14:textId="2349CBD0" w:rsidR="00845064" w:rsidRDefault="00845064" w:rsidP="00AD5288">
      <w:pPr>
        <w:jc w:val="both"/>
        <w:outlineLvl w:val="0"/>
        <w:rPr>
          <w:rFonts w:ascii="Arial" w:hAnsi="Arial" w:cs="Arial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4716FF" w14:paraId="52F54185" w14:textId="187147D3" w:rsidTr="00474910">
        <w:tc>
          <w:tcPr>
            <w:tcW w:w="10456" w:type="dxa"/>
            <w:gridSpan w:val="2"/>
          </w:tcPr>
          <w:p w14:paraId="4CDD2D9D" w14:textId="591CE635" w:rsidR="004716FF" w:rsidRDefault="004716FF" w:rsidP="008B7A43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Localidades de atuação</w:t>
            </w:r>
          </w:p>
        </w:tc>
      </w:tr>
      <w:tr w:rsidR="004716FF" w:rsidRPr="00370FD2" w14:paraId="11A6C278" w14:textId="5C2BB035" w:rsidTr="004716FF">
        <w:tc>
          <w:tcPr>
            <w:tcW w:w="4673" w:type="dxa"/>
          </w:tcPr>
          <w:p w14:paraId="7B92411B" w14:textId="198080C7" w:rsidR="004716FF" w:rsidRDefault="00285255" w:rsidP="004716FF">
            <w:pPr>
              <w:jc w:val="both"/>
              <w:outlineLv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81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16FF">
              <w:rPr>
                <w:rFonts w:ascii="Arial" w:hAnsi="Arial" w:cs="Arial"/>
              </w:rPr>
              <w:t>Cachoeiro de Itapemirim</w:t>
            </w:r>
          </w:p>
          <w:p w14:paraId="63539D4F" w14:textId="77777777" w:rsidR="004716FF" w:rsidRDefault="00285255" w:rsidP="004716FF">
            <w:pPr>
              <w:jc w:val="both"/>
              <w:outlineLv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57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16FF">
              <w:rPr>
                <w:rFonts w:ascii="Arial" w:hAnsi="Arial" w:cs="Arial"/>
              </w:rPr>
              <w:t>Colatina</w:t>
            </w:r>
          </w:p>
          <w:p w14:paraId="05470C12" w14:textId="2BF74E33" w:rsidR="004716FF" w:rsidRPr="00370FD2" w:rsidRDefault="00285255" w:rsidP="004716FF">
            <w:pPr>
              <w:jc w:val="both"/>
              <w:outlineLv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49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16FF">
              <w:rPr>
                <w:rFonts w:ascii="Arial" w:hAnsi="Arial" w:cs="Arial"/>
              </w:rPr>
              <w:t>Linhares</w:t>
            </w:r>
          </w:p>
        </w:tc>
        <w:tc>
          <w:tcPr>
            <w:tcW w:w="5783" w:type="dxa"/>
          </w:tcPr>
          <w:p w14:paraId="790881DA" w14:textId="77777777" w:rsidR="004716FF" w:rsidRPr="00370FD2" w:rsidRDefault="00285255" w:rsidP="004716FF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339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16FF">
              <w:rPr>
                <w:rFonts w:ascii="Arial" w:hAnsi="Arial" w:cs="Arial"/>
              </w:rPr>
              <w:t>São Mateus</w:t>
            </w:r>
          </w:p>
          <w:p w14:paraId="566A72D1" w14:textId="77777777" w:rsidR="004716FF" w:rsidRDefault="00285255" w:rsidP="004716FF">
            <w:pPr>
              <w:jc w:val="both"/>
              <w:outlineLv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221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16FF" w:rsidRPr="00370FD2">
              <w:rPr>
                <w:rFonts w:ascii="Arial" w:hAnsi="Arial" w:cs="Arial"/>
              </w:rPr>
              <w:t>S</w:t>
            </w:r>
            <w:r w:rsidR="004716FF">
              <w:rPr>
                <w:rFonts w:ascii="Arial" w:hAnsi="Arial" w:cs="Arial"/>
              </w:rPr>
              <w:t>erra</w:t>
            </w:r>
          </w:p>
          <w:p w14:paraId="1313C8BC" w14:textId="4CC3A80C" w:rsidR="004716FF" w:rsidRDefault="00285255" w:rsidP="004716FF">
            <w:pPr>
              <w:jc w:val="both"/>
              <w:outlineLv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786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16FF">
              <w:rPr>
                <w:rFonts w:ascii="Arial" w:hAnsi="Arial" w:cs="Arial"/>
              </w:rPr>
              <w:t>Vitória</w:t>
            </w:r>
          </w:p>
        </w:tc>
      </w:tr>
    </w:tbl>
    <w:p w14:paraId="51851D57" w14:textId="607DF834" w:rsidR="00845064" w:rsidRDefault="00845064" w:rsidP="00AD5288">
      <w:pPr>
        <w:jc w:val="both"/>
        <w:outlineLvl w:val="0"/>
        <w:rPr>
          <w:rFonts w:ascii="Arial" w:hAnsi="Arial" w:cs="Arial"/>
        </w:rPr>
      </w:pPr>
    </w:p>
    <w:p w14:paraId="0FBD4A82" w14:textId="4BA05C08" w:rsidR="00F27F09" w:rsidRDefault="00233F53" w:rsidP="00BF2C0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termos</w:t>
      </w:r>
      <w:r w:rsidR="00BF2C02" w:rsidRPr="00A41B1B">
        <w:rPr>
          <w:rFonts w:ascii="Arial" w:hAnsi="Arial" w:cs="Arial"/>
          <w:sz w:val="22"/>
          <w:szCs w:val="22"/>
        </w:rPr>
        <w:t xml:space="preserve"> </w:t>
      </w:r>
      <w:r w:rsidR="00BF2C02">
        <w:rPr>
          <w:rFonts w:ascii="Arial" w:hAnsi="Arial" w:cs="Arial"/>
          <w:sz w:val="22"/>
          <w:szCs w:val="22"/>
        </w:rPr>
        <w:t xml:space="preserve">do art. 2º da </w:t>
      </w:r>
      <w:r w:rsidR="00BF2C02" w:rsidRPr="00A41B1B">
        <w:rPr>
          <w:rFonts w:ascii="Arial" w:hAnsi="Arial" w:cs="Arial"/>
          <w:sz w:val="22"/>
          <w:szCs w:val="22"/>
        </w:rPr>
        <w:t>Lei 11.419/2006</w:t>
      </w:r>
      <w:r w:rsidR="00BF2C02">
        <w:rPr>
          <w:rFonts w:ascii="Arial" w:hAnsi="Arial" w:cs="Arial"/>
          <w:sz w:val="22"/>
          <w:szCs w:val="22"/>
        </w:rPr>
        <w:t xml:space="preserve">, do art. 10 </w:t>
      </w:r>
      <w:r w:rsidR="00BF2C02" w:rsidRPr="00A41B1B">
        <w:rPr>
          <w:rFonts w:ascii="Arial" w:hAnsi="Arial" w:cs="Arial"/>
          <w:sz w:val="22"/>
          <w:szCs w:val="22"/>
        </w:rPr>
        <w:t>da Resolução TRF2-RSP-2018/00017 e do art. 158 da Lei 13.105/2015</w:t>
      </w:r>
      <w:r>
        <w:rPr>
          <w:rFonts w:ascii="Arial" w:hAnsi="Arial" w:cs="Arial"/>
          <w:sz w:val="22"/>
          <w:szCs w:val="22"/>
        </w:rPr>
        <w:t>, o(a) perito(a) acima identificado(a), ao assinar o presente termo</w:t>
      </w:r>
      <w:r w:rsidR="00F27F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afirma, sob pena de responsabilização civil, administrativa e criminal, </w:t>
      </w:r>
      <w:r w:rsidR="00F27F09">
        <w:rPr>
          <w:rFonts w:ascii="Arial" w:hAnsi="Arial" w:cs="Arial"/>
          <w:sz w:val="22"/>
          <w:szCs w:val="22"/>
        </w:rPr>
        <w:t>que os documentos apresentados são verdadeiros e autênticos.</w:t>
      </w:r>
    </w:p>
    <w:p w14:paraId="0C02112E" w14:textId="77777777" w:rsidR="00F27F09" w:rsidRDefault="00F27F09" w:rsidP="00BF2C0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F9246A7" w14:textId="77777777" w:rsidR="00F27F09" w:rsidRPr="002425C3" w:rsidRDefault="00F27F09" w:rsidP="00F27F09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425C3">
        <w:rPr>
          <w:rFonts w:ascii="Arial" w:hAnsi="Arial" w:cs="Arial"/>
          <w:b/>
          <w:sz w:val="22"/>
          <w:szCs w:val="22"/>
        </w:rPr>
        <w:t>INFORMAÇOES:</w:t>
      </w:r>
    </w:p>
    <w:p w14:paraId="087A2703" w14:textId="77777777" w:rsidR="00F27F09" w:rsidRDefault="00F27F09" w:rsidP="00F27F09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629E2D4" w14:textId="30B72924" w:rsidR="00AD5288" w:rsidRDefault="00AD5288" w:rsidP="002425C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F2C02">
        <w:rPr>
          <w:rFonts w:ascii="Arial" w:hAnsi="Arial" w:cs="Arial"/>
          <w:sz w:val="20"/>
          <w:szCs w:val="20"/>
        </w:rPr>
        <w:t xml:space="preserve">A </w:t>
      </w:r>
      <w:smartTag w:uri="schemas-houaiss/mini" w:element="verbetes">
        <w:r w:rsidRPr="00BF2C02">
          <w:rPr>
            <w:rFonts w:ascii="Arial" w:hAnsi="Arial" w:cs="Arial"/>
            <w:sz w:val="20"/>
            <w:szCs w:val="20"/>
          </w:rPr>
          <w:t>senha</w:t>
        </w:r>
      </w:smartTag>
      <w:r w:rsidRPr="00BF2C02">
        <w:rPr>
          <w:rFonts w:ascii="Arial" w:hAnsi="Arial" w:cs="Arial"/>
          <w:sz w:val="20"/>
          <w:szCs w:val="20"/>
        </w:rPr>
        <w:t xml:space="preserve"> de acesso ao Sistema e-PROC é de uso exclusivamente pessoal, portanto intransferível. </w:t>
      </w:r>
    </w:p>
    <w:p w14:paraId="29460A3C" w14:textId="244EDA69" w:rsidR="00AD5288" w:rsidRPr="002425C3" w:rsidRDefault="00AD5288" w:rsidP="002425C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25C3">
        <w:rPr>
          <w:rFonts w:ascii="Arial" w:hAnsi="Arial" w:cs="Arial"/>
          <w:sz w:val="20"/>
          <w:szCs w:val="20"/>
        </w:rPr>
        <w:t xml:space="preserve">O cadastramento implicará o expresso compromisso de o usuário acessar o Sistema e-PROC, para ciência </w:t>
      </w:r>
      <w:r w:rsidR="00F27F09" w:rsidRPr="002425C3">
        <w:rPr>
          <w:rFonts w:ascii="Arial" w:hAnsi="Arial" w:cs="Arial"/>
          <w:sz w:val="20"/>
          <w:szCs w:val="20"/>
        </w:rPr>
        <w:t xml:space="preserve">    </w:t>
      </w:r>
      <w:r w:rsidRPr="002425C3">
        <w:rPr>
          <w:rFonts w:ascii="Arial" w:hAnsi="Arial" w:cs="Arial"/>
          <w:sz w:val="20"/>
          <w:szCs w:val="20"/>
        </w:rPr>
        <w:t>das decisões e demais atos inseridos.</w:t>
      </w:r>
    </w:p>
    <w:p w14:paraId="7F0364A7" w14:textId="45AD6120" w:rsidR="00AD5288" w:rsidRPr="002425C3" w:rsidRDefault="00AD5288" w:rsidP="002425C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25C3">
        <w:rPr>
          <w:rFonts w:ascii="Arial" w:hAnsi="Arial" w:cs="Arial"/>
          <w:sz w:val="20"/>
          <w:szCs w:val="20"/>
        </w:rPr>
        <w:t>Os dados informados deverão ser regularmente atualizados pelo usuário do sistema e-PROC.</w:t>
      </w:r>
    </w:p>
    <w:p w14:paraId="185D228E" w14:textId="57F7F918" w:rsidR="00216328" w:rsidRPr="002425C3" w:rsidRDefault="00216328" w:rsidP="002425C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25C3">
        <w:rPr>
          <w:rFonts w:ascii="Arial" w:hAnsi="Arial" w:cs="Arial"/>
          <w:sz w:val="20"/>
          <w:szCs w:val="20"/>
        </w:rPr>
        <w:t xml:space="preserve">Acatará todas as </w:t>
      </w:r>
      <w:smartTag w:uri="schemas-houaiss/mini" w:element="verbetes">
        <w:r w:rsidRPr="002425C3">
          <w:rPr>
            <w:rFonts w:ascii="Arial" w:hAnsi="Arial" w:cs="Arial"/>
            <w:sz w:val="20"/>
            <w:szCs w:val="20"/>
          </w:rPr>
          <w:t>regras</w:t>
        </w:r>
      </w:smartTag>
      <w:r w:rsidRPr="002425C3">
        <w:rPr>
          <w:rFonts w:ascii="Arial" w:hAnsi="Arial" w:cs="Arial"/>
          <w:sz w:val="20"/>
          <w:szCs w:val="20"/>
        </w:rPr>
        <w:t xml:space="preserve"> relativas ao </w:t>
      </w:r>
      <w:smartTag w:uri="schemas-houaiss/mini" w:element="verbetes">
        <w:r w:rsidRPr="002425C3">
          <w:rPr>
            <w:rFonts w:ascii="Arial" w:hAnsi="Arial" w:cs="Arial"/>
            <w:sz w:val="20"/>
            <w:szCs w:val="20"/>
          </w:rPr>
          <w:t>funcionamento</w:t>
        </w:r>
      </w:smartTag>
      <w:r w:rsidRPr="002425C3">
        <w:rPr>
          <w:rFonts w:ascii="Arial" w:hAnsi="Arial" w:cs="Arial"/>
          <w:sz w:val="20"/>
          <w:szCs w:val="20"/>
        </w:rPr>
        <w:t xml:space="preserve"> do Sistema.   </w:t>
      </w:r>
    </w:p>
    <w:p w14:paraId="720A8354" w14:textId="77777777" w:rsidR="00216328" w:rsidRPr="00B24FA4" w:rsidRDefault="00216328" w:rsidP="00AD5288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229C7663" w14:textId="77777777" w:rsidR="00F955B2" w:rsidRDefault="00F955B2" w:rsidP="00F955B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67767740" w14:textId="77777777" w:rsidR="00F955B2" w:rsidRDefault="00F955B2" w:rsidP="00F955B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Local/Data</w:t>
      </w:r>
    </w:p>
    <w:p w14:paraId="42827887" w14:textId="77777777" w:rsidR="00F955B2" w:rsidRDefault="00F955B2" w:rsidP="00AD5288">
      <w:pPr>
        <w:ind w:firstLine="709"/>
        <w:jc w:val="both"/>
        <w:rPr>
          <w:rFonts w:ascii="Arial" w:hAnsi="Arial" w:cs="Arial"/>
        </w:rPr>
      </w:pPr>
    </w:p>
    <w:p w14:paraId="2256A398" w14:textId="77777777" w:rsidR="00F955B2" w:rsidRDefault="00F955B2" w:rsidP="00AD52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________________________________________________                                                 </w:t>
      </w:r>
    </w:p>
    <w:p w14:paraId="70CEBBCF" w14:textId="4BC159E1" w:rsidR="00845064" w:rsidRDefault="00F955B2" w:rsidP="00F955B2">
      <w:pPr>
        <w:ind w:firstLine="709"/>
        <w:jc w:val="center"/>
      </w:pPr>
      <w:r>
        <w:rPr>
          <w:rFonts w:ascii="Arial" w:hAnsi="Arial" w:cs="Arial"/>
        </w:rPr>
        <w:t xml:space="preserve">Assinatura do </w:t>
      </w:r>
      <w:r w:rsidR="008500AB">
        <w:rPr>
          <w:rFonts w:ascii="Arial" w:hAnsi="Arial" w:cs="Arial"/>
        </w:rPr>
        <w:t>Perito</w:t>
      </w:r>
    </w:p>
    <w:sectPr w:rsidR="00845064" w:rsidSect="00A41B1B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1BF60" w14:textId="77777777" w:rsidR="00285255" w:rsidRDefault="00285255" w:rsidP="00A41B1B">
      <w:r>
        <w:separator/>
      </w:r>
    </w:p>
  </w:endnote>
  <w:endnote w:type="continuationSeparator" w:id="0">
    <w:p w14:paraId="3F2F2022" w14:textId="77777777" w:rsidR="00285255" w:rsidRDefault="00285255" w:rsidP="00A4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75939" w14:textId="77777777" w:rsidR="00285255" w:rsidRDefault="00285255" w:rsidP="00A41B1B">
      <w:r>
        <w:separator/>
      </w:r>
    </w:p>
  </w:footnote>
  <w:footnote w:type="continuationSeparator" w:id="0">
    <w:p w14:paraId="221F692A" w14:textId="77777777" w:rsidR="00285255" w:rsidRDefault="00285255" w:rsidP="00A4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5C53"/>
    <w:multiLevelType w:val="hybridMultilevel"/>
    <w:tmpl w:val="51D61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25E1C"/>
    <w:multiLevelType w:val="hybridMultilevel"/>
    <w:tmpl w:val="87AC54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1350F"/>
    <w:multiLevelType w:val="hybridMultilevel"/>
    <w:tmpl w:val="DC94A498"/>
    <w:lvl w:ilvl="0" w:tplc="C1AA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87"/>
    <w:rsid w:val="000F546C"/>
    <w:rsid w:val="00112B46"/>
    <w:rsid w:val="00216328"/>
    <w:rsid w:val="00233F53"/>
    <w:rsid w:val="002425C3"/>
    <w:rsid w:val="00285255"/>
    <w:rsid w:val="00295D5E"/>
    <w:rsid w:val="003568D6"/>
    <w:rsid w:val="00370FD2"/>
    <w:rsid w:val="004716FF"/>
    <w:rsid w:val="00711B09"/>
    <w:rsid w:val="0075447C"/>
    <w:rsid w:val="00845064"/>
    <w:rsid w:val="008500AB"/>
    <w:rsid w:val="008B5887"/>
    <w:rsid w:val="009817F7"/>
    <w:rsid w:val="00A41B1B"/>
    <w:rsid w:val="00AD5288"/>
    <w:rsid w:val="00B24FA4"/>
    <w:rsid w:val="00B548C6"/>
    <w:rsid w:val="00BD6283"/>
    <w:rsid w:val="00BF2C02"/>
    <w:rsid w:val="00C712A4"/>
    <w:rsid w:val="00DC1BF0"/>
    <w:rsid w:val="00F27F09"/>
    <w:rsid w:val="00F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0EE9FBBA"/>
  <w15:chartTrackingRefBased/>
  <w15:docId w15:val="{23AC8F2E-4A19-448F-B993-20D495AB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ial">
    <w:name w:val="Arial"/>
    <w:basedOn w:val="Normal"/>
    <w:uiPriority w:val="99"/>
    <w:rsid w:val="008B5887"/>
    <w:pPr>
      <w:tabs>
        <w:tab w:val="right" w:pos="1843"/>
        <w:tab w:val="left" w:pos="1985"/>
      </w:tabs>
      <w:jc w:val="center"/>
    </w:pPr>
    <w:rPr>
      <w:rFonts w:ascii="Century Gothic" w:hAnsi="Century Gothic"/>
      <w:sz w:val="28"/>
      <w:szCs w:val="28"/>
    </w:rPr>
  </w:style>
  <w:style w:type="table" w:styleId="Tabelacomgrade">
    <w:name w:val="Table Grid"/>
    <w:basedOn w:val="Tabelanormal"/>
    <w:uiPriority w:val="39"/>
    <w:rsid w:val="0075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75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75447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5447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B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1B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41B1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41B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A41B1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41B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1B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41B1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F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FB00-5E06-4799-8102-E5E332A0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Lucia Braselina Rodrigues</dc:creator>
  <cp:keywords/>
  <dc:description/>
  <cp:lastModifiedBy>Dell</cp:lastModifiedBy>
  <cp:revision>7</cp:revision>
  <cp:lastPrinted>2021-06-04T17:04:00Z</cp:lastPrinted>
  <dcterms:created xsi:type="dcterms:W3CDTF">2020-06-29T19:41:00Z</dcterms:created>
  <dcterms:modified xsi:type="dcterms:W3CDTF">2021-10-01T19:47:00Z</dcterms:modified>
</cp:coreProperties>
</file>